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93BC0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E487E">
        <w:rPr>
          <w:rFonts w:ascii="Garamond" w:hAnsi="Garamond"/>
          <w:b/>
          <w:bCs/>
          <w:u w:val="single"/>
        </w:rPr>
        <w:t>4</w:t>
      </w:r>
      <w:r w:rsidR="002D3EFF">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31996B2" w:rsidR="00AB4253" w:rsidRDefault="002D3EFF" w:rsidP="006F0373">
      <w:pPr>
        <w:spacing w:after="0"/>
        <w:jc w:val="both"/>
        <w:rPr>
          <w:noProof/>
        </w:rPr>
      </w:pPr>
      <w:r w:rsidRPr="002D3EFF">
        <w:rPr>
          <w:noProof/>
        </w:rPr>
        <w:drawing>
          <wp:inline distT="0" distB="0" distL="0" distR="0" wp14:anchorId="37B72134" wp14:editId="0F777F07">
            <wp:extent cx="5525271" cy="2162477"/>
            <wp:effectExtent l="0" t="0" r="0" b="9525"/>
            <wp:docPr id="213546336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63368" name="Slika 1" descr="Slika, ki vsebuje besede besedilo, posnetek zaslona, pisava, številka&#10;&#10;Vsebina, ustvarjena z UI, morda ni pravilna."/>
                    <pic:cNvPicPr/>
                  </pic:nvPicPr>
                  <pic:blipFill>
                    <a:blip r:embed="rId13"/>
                    <a:stretch>
                      <a:fillRect/>
                    </a:stretch>
                  </pic:blipFill>
                  <pic:spPr>
                    <a:xfrm>
                      <a:off x="0" y="0"/>
                      <a:ext cx="5525271"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B10D5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E487E">
        <w:rPr>
          <w:rFonts w:ascii="Garamond" w:eastAsia="Times New Roman" w:hAnsi="Garamond"/>
          <w:b/>
          <w:bCs/>
          <w:lang w:eastAsia="sl-SI"/>
        </w:rPr>
        <w:t>4</w:t>
      </w:r>
      <w:r w:rsidR="002D3EFF">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D3EFF">
        <w:rPr>
          <w:rFonts w:ascii="Garamond" w:eastAsia="Times New Roman" w:hAnsi="Garamond"/>
          <w:b/>
          <w:bCs/>
          <w:lang w:eastAsia="sl-SI"/>
        </w:rPr>
        <w:t>MAGNEZIJEV SULFAT</w:t>
      </w:r>
      <w:r w:rsidR="004E487E">
        <w:rPr>
          <w:rFonts w:ascii="Garamond" w:eastAsia="Times New Roman" w:hAnsi="Garamond"/>
          <w:b/>
          <w:bCs/>
          <w:lang w:eastAsia="sl-SI"/>
        </w:rPr>
        <w:t xml:space="preserve"> ATC </w:t>
      </w:r>
      <w:r w:rsidR="002D3EFF">
        <w:rPr>
          <w:rFonts w:ascii="Garamond" w:eastAsia="Times New Roman" w:hAnsi="Garamond"/>
          <w:b/>
          <w:bCs/>
          <w:lang w:eastAsia="sl-SI"/>
        </w:rPr>
        <w:t>B05XA05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86171" w14:textId="77777777" w:rsidR="001B3E83" w:rsidRDefault="001B3E83" w:rsidP="00E5569B">
      <w:pPr>
        <w:spacing w:after="0"/>
      </w:pPr>
      <w:r>
        <w:separator/>
      </w:r>
    </w:p>
  </w:endnote>
  <w:endnote w:type="continuationSeparator" w:id="0">
    <w:p w14:paraId="5E9EA910" w14:textId="77777777" w:rsidR="001B3E83" w:rsidRDefault="001B3E8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D0EE" w14:textId="77777777" w:rsidR="001B3E83" w:rsidRDefault="001B3E83" w:rsidP="00E5569B">
      <w:pPr>
        <w:spacing w:after="0"/>
      </w:pPr>
      <w:r>
        <w:separator/>
      </w:r>
    </w:p>
  </w:footnote>
  <w:footnote w:type="continuationSeparator" w:id="0">
    <w:p w14:paraId="1AD29021" w14:textId="77777777" w:rsidR="001B3E83" w:rsidRDefault="001B3E8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3E83"/>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6F4"/>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2026-01-21T12:06:00Z</cp:lastPrinted>
  <dcterms:created xsi:type="dcterms:W3CDTF">2026-01-21T12:09:00Z</dcterms:created>
  <dcterms:modified xsi:type="dcterms:W3CDTF">2026-01-21T12:09:00Z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